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12" w:rsidRPr="00EC706D" w:rsidRDefault="00DC38F3" w:rsidP="00DC38F3">
      <w:pPr>
        <w:jc w:val="center"/>
        <w:rPr>
          <w:rFonts w:ascii="Arial Bold" w:hAnsi="Arial Bold"/>
          <w:sz w:val="28"/>
          <w:szCs w:val="36"/>
        </w:rPr>
      </w:pPr>
      <w:bookmarkStart w:id="0" w:name="_GoBack"/>
      <w:bookmarkEnd w:id="0"/>
      <w:r w:rsidRPr="00EC706D">
        <w:rPr>
          <w:rFonts w:ascii="Arial Bold" w:hAnsi="Arial Bold"/>
          <w:sz w:val="28"/>
          <w:szCs w:val="36"/>
        </w:rPr>
        <w:t>Arts Connections</w:t>
      </w:r>
    </w:p>
    <w:p w:rsidR="00DC38F3" w:rsidRPr="00EC706D" w:rsidRDefault="00EC706D" w:rsidP="00DC38F3">
      <w:pPr>
        <w:jc w:val="center"/>
        <w:rPr>
          <w:rFonts w:ascii="Arial Bold" w:hAnsi="Arial Bold"/>
          <w:sz w:val="28"/>
        </w:rPr>
      </w:pPr>
      <w:r w:rsidRPr="00EC706D">
        <w:rPr>
          <w:rFonts w:ascii="Arial Bold" w:hAnsi="Arial Bold"/>
          <w:sz w:val="28"/>
        </w:rPr>
        <w:t>Current Events</w:t>
      </w:r>
    </w:p>
    <w:p w:rsidR="00DC38F3" w:rsidRPr="00A07FD0" w:rsidRDefault="00DC38F3" w:rsidP="00DC38F3">
      <w:pPr>
        <w:jc w:val="center"/>
        <w:rPr>
          <w:sz w:val="28"/>
          <w:szCs w:val="28"/>
        </w:rPr>
      </w:pPr>
      <w:r w:rsidRPr="00A07FD0">
        <w:rPr>
          <w:sz w:val="28"/>
          <w:szCs w:val="28"/>
        </w:rPr>
        <w:t>H</w:t>
      </w:r>
      <w:r w:rsidRPr="00A07FD0">
        <w:rPr>
          <w:sz w:val="28"/>
          <w:szCs w:val="36"/>
        </w:rPr>
        <w:t xml:space="preserve">ow </w:t>
      </w:r>
      <w:r w:rsidRPr="00A07FD0">
        <w:rPr>
          <w:sz w:val="28"/>
          <w:szCs w:val="28"/>
        </w:rPr>
        <w:t>the Whole World Relates</w:t>
      </w:r>
    </w:p>
    <w:p w:rsidR="00DC38F3" w:rsidRPr="00A07FD0" w:rsidRDefault="00DC38F3" w:rsidP="00DC38F3">
      <w:pPr>
        <w:spacing w:line="240" w:lineRule="auto"/>
        <w:jc w:val="center"/>
        <w:rPr>
          <w:sz w:val="28"/>
          <w:szCs w:val="20"/>
        </w:rPr>
      </w:pPr>
      <w:r w:rsidRPr="00A07FD0">
        <w:rPr>
          <w:sz w:val="28"/>
          <w:szCs w:val="20"/>
        </w:rPr>
        <w:t>(To the Whole Rest of the World)</w:t>
      </w:r>
    </w:p>
    <w:p w:rsidR="00DC38F3" w:rsidRPr="00A07FD0" w:rsidRDefault="00DC38F3" w:rsidP="00DC38F3">
      <w:pPr>
        <w:spacing w:line="240" w:lineRule="auto"/>
        <w:jc w:val="center"/>
        <w:rPr>
          <w:sz w:val="28"/>
          <w:szCs w:val="20"/>
        </w:rPr>
      </w:pPr>
    </w:p>
    <w:p w:rsidR="00DC38F3" w:rsidRPr="00A07FD0" w:rsidRDefault="00DC38F3" w:rsidP="00DC38F3">
      <w:pPr>
        <w:spacing w:line="240" w:lineRule="auto"/>
        <w:jc w:val="center"/>
        <w:rPr>
          <w:sz w:val="28"/>
          <w:szCs w:val="20"/>
        </w:rPr>
      </w:pPr>
    </w:p>
    <w:p w:rsidR="00DC38F3" w:rsidRPr="00A07FD0" w:rsidRDefault="00DC38F3" w:rsidP="00DC38F3">
      <w:pPr>
        <w:spacing w:line="240" w:lineRule="auto"/>
        <w:rPr>
          <w:b/>
          <w:bCs/>
          <w:sz w:val="28"/>
        </w:rPr>
      </w:pPr>
      <w:r w:rsidRPr="00A07FD0">
        <w:rPr>
          <w:b/>
          <w:bCs/>
          <w:sz w:val="28"/>
        </w:rPr>
        <w:t xml:space="preserve">TO RECEIVE FULL CREDIT, </w:t>
      </w:r>
      <w:r w:rsidRPr="00A07FD0">
        <w:rPr>
          <w:sz w:val="28"/>
        </w:rPr>
        <w:t>your submission should include: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 </w:t>
      </w:r>
      <w:r w:rsidRPr="00A07FD0">
        <w:rPr>
          <w:sz w:val="28"/>
        </w:rPr>
        <w:tab/>
        <w:t xml:space="preserve">1.  </w:t>
      </w:r>
      <w:r w:rsidRPr="00A07FD0">
        <w:rPr>
          <w:sz w:val="28"/>
        </w:rPr>
        <w:tab/>
        <w:t>Standard Identification “Tag” in Upper R-hand corner.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  <w:r w:rsidRPr="00A07FD0">
        <w:rPr>
          <w:sz w:val="28"/>
        </w:rPr>
        <w:tab/>
        <w:t xml:space="preserve">       </w:t>
      </w:r>
      <w:r w:rsidRPr="00A07FD0">
        <w:rPr>
          <w:sz w:val="28"/>
        </w:rPr>
        <w:tab/>
        <w:t xml:space="preserve">-- Your FULL name – first AND LAST.    </w:t>
      </w:r>
      <w:r w:rsidRPr="00A07FD0">
        <w:rPr>
          <w:sz w:val="28"/>
        </w:rPr>
        <w:tab/>
      </w:r>
    </w:p>
    <w:p w:rsidR="00DC38F3" w:rsidRPr="00A07FD0" w:rsidRDefault="00DC38F3" w:rsidP="00DC38F3">
      <w:pPr>
        <w:spacing w:line="240" w:lineRule="auto"/>
        <w:ind w:left="720" w:firstLine="720"/>
        <w:rPr>
          <w:sz w:val="28"/>
        </w:rPr>
      </w:pPr>
      <w:r w:rsidRPr="00A07FD0">
        <w:rPr>
          <w:sz w:val="28"/>
        </w:rPr>
        <w:t>-- Your Period number</w:t>
      </w:r>
    </w:p>
    <w:p w:rsidR="00DC38F3" w:rsidRPr="00A07FD0" w:rsidRDefault="00A1152B" w:rsidP="00DC38F3">
      <w:pPr>
        <w:spacing w:line="240" w:lineRule="auto"/>
        <w:ind w:left="720" w:firstLine="720"/>
        <w:rPr>
          <w:sz w:val="28"/>
        </w:rPr>
      </w:pPr>
      <w:r w:rsidRPr="00A07FD0">
        <w:rPr>
          <w:sz w:val="28"/>
        </w:rPr>
        <w:t>-- Date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ind w:firstLine="720"/>
        <w:rPr>
          <w:sz w:val="28"/>
        </w:rPr>
      </w:pPr>
      <w:r w:rsidRPr="00A07FD0">
        <w:rPr>
          <w:sz w:val="28"/>
        </w:rPr>
        <w:t>2.</w:t>
      </w:r>
      <w:r w:rsidRPr="00A07FD0">
        <w:rPr>
          <w:sz w:val="28"/>
        </w:rPr>
        <w:tab/>
        <w:t>An accurate assessment of:</w:t>
      </w:r>
    </w:p>
    <w:p w:rsidR="00DC38F3" w:rsidRPr="00A07FD0" w:rsidRDefault="00DC38F3" w:rsidP="00DC38F3">
      <w:pPr>
        <w:spacing w:line="240" w:lineRule="auto"/>
        <w:ind w:left="1440" w:firstLine="720"/>
        <w:rPr>
          <w:sz w:val="28"/>
        </w:rPr>
      </w:pPr>
      <w:r w:rsidRPr="00A07FD0">
        <w:rPr>
          <w:sz w:val="28"/>
        </w:rPr>
        <w:t xml:space="preserve">Who                  </w:t>
      </w:r>
      <w:r w:rsidRPr="00A07FD0">
        <w:rPr>
          <w:sz w:val="28"/>
        </w:rPr>
        <w:tab/>
        <w:t>Where</w:t>
      </w:r>
    </w:p>
    <w:p w:rsidR="00DC38F3" w:rsidRPr="00A07FD0" w:rsidRDefault="00DC38F3" w:rsidP="00DC38F3">
      <w:pPr>
        <w:spacing w:line="240" w:lineRule="auto"/>
        <w:ind w:left="1440" w:firstLine="720"/>
        <w:rPr>
          <w:sz w:val="28"/>
        </w:rPr>
      </w:pPr>
      <w:r w:rsidRPr="00A07FD0">
        <w:rPr>
          <w:sz w:val="28"/>
        </w:rPr>
        <w:t xml:space="preserve">What                 </w:t>
      </w:r>
      <w:r w:rsidRPr="00A07FD0">
        <w:rPr>
          <w:sz w:val="28"/>
        </w:rPr>
        <w:tab/>
        <w:t>Why</w:t>
      </w:r>
    </w:p>
    <w:p w:rsidR="00013F89" w:rsidRDefault="00DC38F3" w:rsidP="00DC38F3">
      <w:pPr>
        <w:spacing w:line="240" w:lineRule="auto"/>
        <w:ind w:left="1440" w:firstLine="720"/>
        <w:rPr>
          <w:sz w:val="28"/>
        </w:rPr>
      </w:pPr>
      <w:r w:rsidRPr="00A07FD0">
        <w:rPr>
          <w:sz w:val="28"/>
        </w:rPr>
        <w:t xml:space="preserve">When                </w:t>
      </w:r>
      <w:r w:rsidRPr="00A07FD0">
        <w:rPr>
          <w:sz w:val="28"/>
        </w:rPr>
        <w:tab/>
        <w:t xml:space="preserve">How </w:t>
      </w:r>
      <w:r w:rsidRPr="00A07FD0">
        <w:rPr>
          <w:sz w:val="28"/>
        </w:rPr>
        <w:tab/>
        <w:t xml:space="preserve">             </w:t>
      </w:r>
    </w:p>
    <w:p w:rsidR="00DC38F3" w:rsidRPr="00A07FD0" w:rsidRDefault="00DC38F3" w:rsidP="00DC38F3">
      <w:pPr>
        <w:spacing w:line="240" w:lineRule="auto"/>
        <w:ind w:left="1440" w:firstLine="720"/>
        <w:rPr>
          <w:sz w:val="28"/>
        </w:rPr>
      </w:pPr>
      <w:r w:rsidRPr="00A07FD0">
        <w:rPr>
          <w:sz w:val="28"/>
        </w:rPr>
        <w:t xml:space="preserve"> ... </w:t>
      </w:r>
      <w:proofErr w:type="gramStart"/>
      <w:r w:rsidRPr="00A07FD0">
        <w:rPr>
          <w:sz w:val="28"/>
        </w:rPr>
        <w:t>in</w:t>
      </w:r>
      <w:proofErr w:type="gramEnd"/>
      <w:r w:rsidRPr="00A07FD0">
        <w:rPr>
          <w:sz w:val="28"/>
        </w:rPr>
        <w:t xml:space="preserve"> a word or short-phrase. 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ind w:firstLine="720"/>
        <w:rPr>
          <w:sz w:val="28"/>
        </w:rPr>
      </w:pPr>
      <w:r w:rsidRPr="00A07FD0">
        <w:rPr>
          <w:sz w:val="28"/>
        </w:rPr>
        <w:t>3.</w:t>
      </w:r>
      <w:r w:rsidRPr="00A07FD0">
        <w:rPr>
          <w:sz w:val="28"/>
        </w:rPr>
        <w:tab/>
        <w:t xml:space="preserve">A </w:t>
      </w:r>
      <w:r w:rsidRPr="00A07FD0">
        <w:rPr>
          <w:b/>
          <w:bCs/>
          <w:sz w:val="28"/>
        </w:rPr>
        <w:t>brief</w:t>
      </w:r>
      <w:r w:rsidRPr="00A07FD0">
        <w:rPr>
          <w:sz w:val="28"/>
        </w:rPr>
        <w:t xml:space="preserve"> </w:t>
      </w:r>
      <w:r w:rsidRPr="00A07FD0">
        <w:rPr>
          <w:i/>
          <w:iCs/>
          <w:sz w:val="28"/>
        </w:rPr>
        <w:t>summary</w:t>
      </w:r>
      <w:r w:rsidRPr="00A07FD0">
        <w:rPr>
          <w:sz w:val="28"/>
        </w:rPr>
        <w:t xml:space="preserve"> of the article.</w:t>
      </w:r>
    </w:p>
    <w:p w:rsidR="00DC38F3" w:rsidRPr="00A07FD0" w:rsidRDefault="00DC38F3" w:rsidP="00DC38F3">
      <w:pPr>
        <w:spacing w:line="240" w:lineRule="auto"/>
        <w:ind w:left="720" w:firstLine="720"/>
        <w:rPr>
          <w:sz w:val="28"/>
        </w:rPr>
      </w:pPr>
      <w:r w:rsidRPr="00A07FD0">
        <w:rPr>
          <w:sz w:val="28"/>
        </w:rPr>
        <w:t xml:space="preserve">a.   </w:t>
      </w:r>
      <w:r w:rsidRPr="00A07FD0">
        <w:rPr>
          <w:sz w:val="28"/>
        </w:rPr>
        <w:tab/>
        <w:t>Label your summary with Title of Article and complete resource documentation.</w:t>
      </w:r>
    </w:p>
    <w:p w:rsidR="00DC38F3" w:rsidRPr="00A07FD0" w:rsidRDefault="00DC38F3" w:rsidP="00DC38F3">
      <w:pPr>
        <w:spacing w:line="240" w:lineRule="auto"/>
        <w:ind w:left="1440"/>
        <w:rPr>
          <w:sz w:val="28"/>
        </w:rPr>
      </w:pPr>
      <w:r w:rsidRPr="00A07FD0">
        <w:rPr>
          <w:sz w:val="28"/>
        </w:rPr>
        <w:t xml:space="preserve">b.  </w:t>
      </w:r>
      <w:r w:rsidRPr="00A07FD0">
        <w:rPr>
          <w:sz w:val="28"/>
        </w:rPr>
        <w:tab/>
        <w:t xml:space="preserve">Begin with the main idea – ex: “This week’s article, from </w:t>
      </w:r>
      <w:r w:rsidRPr="00A07FD0">
        <w:rPr>
          <w:i/>
          <w:iCs/>
          <w:sz w:val="28"/>
        </w:rPr>
        <w:t>Variety</w:t>
      </w:r>
      <w:r w:rsidRPr="00A07FD0">
        <w:rPr>
          <w:sz w:val="28"/>
        </w:rPr>
        <w:t xml:space="preserve"> discusses the cost of </w:t>
      </w:r>
    </w:p>
    <w:p w:rsidR="00DC38F3" w:rsidRPr="00A07FD0" w:rsidRDefault="00A07FD0" w:rsidP="00A07FD0">
      <w:pPr>
        <w:spacing w:line="240" w:lineRule="auto"/>
        <w:ind w:left="1440" w:firstLine="720"/>
        <w:rPr>
          <w:sz w:val="28"/>
        </w:rPr>
      </w:pPr>
      <w:proofErr w:type="gramStart"/>
      <w:r>
        <w:rPr>
          <w:sz w:val="28"/>
        </w:rPr>
        <w:t>opening</w:t>
      </w:r>
      <w:proofErr w:type="gramEnd"/>
      <w:r>
        <w:rPr>
          <w:sz w:val="28"/>
        </w:rPr>
        <w:t xml:space="preserve"> a musical </w:t>
      </w:r>
    </w:p>
    <w:p w:rsidR="00DC38F3" w:rsidRPr="00A07FD0" w:rsidRDefault="00DC38F3" w:rsidP="00DC38F3">
      <w:pPr>
        <w:spacing w:line="240" w:lineRule="auto"/>
        <w:ind w:left="1440"/>
        <w:rPr>
          <w:sz w:val="28"/>
        </w:rPr>
      </w:pPr>
      <w:r w:rsidRPr="00A07FD0">
        <w:rPr>
          <w:sz w:val="28"/>
        </w:rPr>
        <w:t xml:space="preserve">c.   </w:t>
      </w:r>
      <w:r w:rsidRPr="00A07FD0">
        <w:rPr>
          <w:sz w:val="28"/>
        </w:rPr>
        <w:tab/>
        <w:t xml:space="preserve">Give a brief summary – ex: “Start-up costs for a Broadway musical are staggering.  </w:t>
      </w:r>
    </w:p>
    <w:p w:rsidR="00DC38F3" w:rsidRPr="00A07FD0" w:rsidRDefault="00DC38F3" w:rsidP="00DC38F3">
      <w:pPr>
        <w:spacing w:line="240" w:lineRule="auto"/>
        <w:ind w:left="1440" w:firstLine="720"/>
        <w:rPr>
          <w:sz w:val="28"/>
        </w:rPr>
      </w:pPr>
      <w:r w:rsidRPr="00A07FD0">
        <w:rPr>
          <w:sz w:val="28"/>
        </w:rPr>
        <w:t xml:space="preserve">Funding must be found for theatre rental, to pay the cast during rehearsal, and to build </w:t>
      </w:r>
    </w:p>
    <w:p w:rsidR="00DC38F3" w:rsidRPr="00A07FD0" w:rsidRDefault="00DC38F3" w:rsidP="00DC38F3">
      <w:pPr>
        <w:spacing w:line="240" w:lineRule="auto"/>
        <w:ind w:left="2160"/>
        <w:rPr>
          <w:sz w:val="28"/>
        </w:rPr>
      </w:pPr>
      <w:proofErr w:type="gramStart"/>
      <w:r w:rsidRPr="00A07FD0">
        <w:rPr>
          <w:sz w:val="28"/>
        </w:rPr>
        <w:t>sets</w:t>
      </w:r>
      <w:proofErr w:type="gramEnd"/>
      <w:r w:rsidRPr="00A07FD0">
        <w:rPr>
          <w:sz w:val="28"/>
        </w:rPr>
        <w:t>.  And all of this happens BEFORE any tickets are sold.  Producers must get creative with their funding sources. … (</w:t>
      </w:r>
      <w:proofErr w:type="gramStart"/>
      <w:r w:rsidRPr="00A07FD0">
        <w:rPr>
          <w:sz w:val="28"/>
        </w:rPr>
        <w:t>so-on</w:t>
      </w:r>
      <w:proofErr w:type="gramEnd"/>
      <w:r w:rsidRPr="00A07FD0">
        <w:rPr>
          <w:sz w:val="28"/>
        </w:rPr>
        <w:t>)”</w:t>
      </w:r>
    </w:p>
    <w:p w:rsidR="00DC38F3" w:rsidRPr="00A07FD0" w:rsidRDefault="00A07FD0" w:rsidP="00DC38F3">
      <w:pPr>
        <w:spacing w:line="240" w:lineRule="auto"/>
        <w:ind w:left="1440"/>
        <w:rPr>
          <w:sz w:val="28"/>
        </w:rPr>
      </w:pPr>
      <w:r>
        <w:rPr>
          <w:sz w:val="28"/>
        </w:rPr>
        <w:t xml:space="preserve">d.  </w:t>
      </w:r>
      <w:r>
        <w:rPr>
          <w:sz w:val="28"/>
        </w:rPr>
        <w:tab/>
        <w:t>While the summa</w:t>
      </w:r>
      <w:r w:rsidR="00DC38F3" w:rsidRPr="00A07FD0">
        <w:rPr>
          <w:sz w:val="28"/>
        </w:rPr>
        <w:t xml:space="preserve">ry should be brief, it should be complete (don’t just focus on the first </w:t>
      </w:r>
    </w:p>
    <w:p w:rsidR="00DC38F3" w:rsidRPr="00A07FD0" w:rsidRDefault="00DC38F3" w:rsidP="00DC38F3">
      <w:pPr>
        <w:spacing w:line="240" w:lineRule="auto"/>
        <w:ind w:left="1440" w:firstLine="720"/>
        <w:rPr>
          <w:sz w:val="28"/>
        </w:rPr>
      </w:pPr>
      <w:proofErr w:type="gramStart"/>
      <w:r w:rsidRPr="00A07FD0">
        <w:rPr>
          <w:sz w:val="28"/>
        </w:rPr>
        <w:t>paragraph</w:t>
      </w:r>
      <w:proofErr w:type="gramEnd"/>
      <w:r w:rsidRPr="00A07FD0">
        <w:rPr>
          <w:sz w:val="28"/>
        </w:rPr>
        <w:t xml:space="preserve">) and accurate.  KNOW WHAT THE ARTICLE IS </w:t>
      </w:r>
      <w:r w:rsidRPr="00A07FD0">
        <w:rPr>
          <w:i/>
          <w:iCs/>
          <w:sz w:val="28"/>
        </w:rPr>
        <w:t>ABOUT</w:t>
      </w:r>
      <w:r w:rsidRPr="00A07FD0">
        <w:rPr>
          <w:sz w:val="28"/>
        </w:rPr>
        <w:t>.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013F89" w:rsidRDefault="00DC38F3" w:rsidP="006222D8">
      <w:pPr>
        <w:spacing w:line="240" w:lineRule="auto"/>
        <w:ind w:left="720"/>
        <w:rPr>
          <w:sz w:val="28"/>
        </w:rPr>
      </w:pPr>
      <w:r w:rsidRPr="00A07FD0">
        <w:rPr>
          <w:sz w:val="28"/>
        </w:rPr>
        <w:t>4.</w:t>
      </w:r>
      <w:r w:rsidRPr="00A07FD0">
        <w:rPr>
          <w:sz w:val="28"/>
        </w:rPr>
        <w:tab/>
        <w:t>In your own words, tell how these “theatre” issues relate to other disciplines and/or every-day l</w:t>
      </w:r>
      <w:r w:rsidR="00013F89">
        <w:rPr>
          <w:sz w:val="28"/>
        </w:rPr>
        <w:t>ife</w:t>
      </w:r>
      <w:r w:rsidR="006222D8">
        <w:rPr>
          <w:sz w:val="28"/>
        </w:rPr>
        <w:t>.</w:t>
      </w:r>
    </w:p>
    <w:p w:rsidR="00DC38F3" w:rsidRPr="00A07FD0" w:rsidRDefault="006222D8" w:rsidP="00DC38F3">
      <w:pPr>
        <w:spacing w:line="240" w:lineRule="auto"/>
        <w:ind w:left="1440"/>
        <w:rPr>
          <w:sz w:val="28"/>
        </w:rPr>
      </w:pPr>
      <w:proofErr w:type="gramStart"/>
      <w:r>
        <w:rPr>
          <w:sz w:val="28"/>
        </w:rPr>
        <w:lastRenderedPageBreak/>
        <w:t>ex</w:t>
      </w:r>
      <w:proofErr w:type="gramEnd"/>
      <w:r>
        <w:rPr>
          <w:sz w:val="28"/>
        </w:rPr>
        <w:t xml:space="preserve">: </w:t>
      </w:r>
      <w:r w:rsidR="00DC38F3" w:rsidRPr="00A07FD0">
        <w:rPr>
          <w:sz w:val="28"/>
        </w:rPr>
        <w:t xml:space="preserve"> “The author referred to Commedia </w:t>
      </w:r>
      <w:proofErr w:type="spellStart"/>
      <w:r w:rsidR="00DC38F3" w:rsidRPr="00A07FD0">
        <w:rPr>
          <w:sz w:val="28"/>
        </w:rPr>
        <w:t>del</w:t>
      </w:r>
      <w:proofErr w:type="spellEnd"/>
      <w:r w:rsidR="00DC38F3" w:rsidRPr="00A07FD0">
        <w:rPr>
          <w:sz w:val="28"/>
        </w:rPr>
        <w:t xml:space="preserve"> ‘Arte during </w:t>
      </w:r>
      <w:r w:rsidR="00DC38F3" w:rsidRPr="00A07FD0">
        <w:rPr>
          <w:i/>
          <w:iCs/>
          <w:sz w:val="28"/>
        </w:rPr>
        <w:t>Carnival.</w:t>
      </w:r>
      <w:r w:rsidR="00DC38F3" w:rsidRPr="00A07FD0">
        <w:rPr>
          <w:sz w:val="28"/>
        </w:rPr>
        <w:t xml:space="preserve">  It shows how the </w:t>
      </w:r>
      <w:proofErr w:type="gramStart"/>
      <w:r w:rsidR="00DC38F3" w:rsidRPr="00A07FD0">
        <w:rPr>
          <w:sz w:val="28"/>
        </w:rPr>
        <w:t>Medieval</w:t>
      </w:r>
      <w:proofErr w:type="gramEnd"/>
      <w:r w:rsidR="00DC38F3" w:rsidRPr="00A07FD0">
        <w:rPr>
          <w:sz w:val="28"/>
        </w:rPr>
        <w:t xml:space="preserve"> form of Theatre is still being used in </w:t>
      </w:r>
      <w:r w:rsidR="00A07FD0">
        <w:rPr>
          <w:i/>
          <w:iCs/>
          <w:sz w:val="28"/>
        </w:rPr>
        <w:t>Mardi</w:t>
      </w:r>
      <w:r w:rsidR="00DC38F3" w:rsidRPr="00A07FD0">
        <w:rPr>
          <w:i/>
          <w:iCs/>
          <w:sz w:val="28"/>
        </w:rPr>
        <w:t xml:space="preserve"> Gras</w:t>
      </w:r>
      <w:r w:rsidR="00DC38F3" w:rsidRPr="00A07FD0">
        <w:rPr>
          <w:sz w:val="28"/>
        </w:rPr>
        <w:t xml:space="preserve"> and </w:t>
      </w:r>
      <w:r w:rsidR="00DC38F3" w:rsidRPr="00A07FD0">
        <w:rPr>
          <w:i/>
          <w:iCs/>
          <w:sz w:val="28"/>
        </w:rPr>
        <w:t>Carnival</w:t>
      </w:r>
      <w:r w:rsidR="00DC38F3" w:rsidRPr="00A07FD0">
        <w:rPr>
          <w:sz w:val="28"/>
        </w:rPr>
        <w:t xml:space="preserve"> today.”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Pay special attention to how theatre and/or acting </w:t>
      </w:r>
      <w:r w:rsidRPr="00A07FD0">
        <w:rPr>
          <w:i/>
          <w:iCs/>
          <w:sz w:val="28"/>
        </w:rPr>
        <w:t>inter-relate to other disciplines</w:t>
      </w:r>
      <w:r w:rsidRPr="00A07FD0">
        <w:rPr>
          <w:sz w:val="28"/>
        </w:rPr>
        <w:t xml:space="preserve">.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>HINT:  Almost everything y</w:t>
      </w:r>
      <w:r w:rsidR="00D2005F">
        <w:rPr>
          <w:sz w:val="28"/>
        </w:rPr>
        <w:t>ou read connects</w:t>
      </w:r>
      <w:r w:rsidR="0055358D">
        <w:rPr>
          <w:sz w:val="28"/>
        </w:rPr>
        <w:t xml:space="preserve"> to either:   </w:t>
      </w:r>
      <w:r w:rsidRPr="00A07FD0">
        <w:rPr>
          <w:sz w:val="28"/>
        </w:rPr>
        <w:t xml:space="preserve"> 1) Other writing, 2) The world</w:t>
      </w:r>
      <w:proofErr w:type="gramStart"/>
      <w:r w:rsidRPr="00A07FD0">
        <w:rPr>
          <w:sz w:val="28"/>
        </w:rPr>
        <w:t>,  or</w:t>
      </w:r>
      <w:proofErr w:type="gramEnd"/>
      <w:r w:rsidRPr="00A07FD0">
        <w:rPr>
          <w:sz w:val="28"/>
        </w:rPr>
        <w:t xml:space="preserve"> 3) You personally.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Deciding which of these (there may </w:t>
      </w:r>
      <w:r w:rsidR="00D2005F">
        <w:rPr>
          <w:sz w:val="28"/>
        </w:rPr>
        <w:t xml:space="preserve">be </w:t>
      </w:r>
      <w:r w:rsidRPr="00A07FD0">
        <w:rPr>
          <w:sz w:val="28"/>
        </w:rPr>
        <w:t xml:space="preserve">more than one) applies to your article will help you determine the best “connection” to highlight.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                           </w:t>
      </w:r>
      <w:r w:rsidRPr="00A07FD0">
        <w:rPr>
          <w:sz w:val="28"/>
        </w:rPr>
        <w:tab/>
      </w:r>
    </w:p>
    <w:p w:rsidR="00DC38F3" w:rsidRPr="00A07FD0" w:rsidRDefault="00DC38F3" w:rsidP="00DC38F3">
      <w:pPr>
        <w:spacing w:line="240" w:lineRule="auto"/>
        <w:ind w:hanging="420"/>
        <w:rPr>
          <w:sz w:val="28"/>
        </w:rPr>
      </w:pPr>
      <w:r w:rsidRPr="00A07FD0">
        <w:rPr>
          <w:sz w:val="28"/>
        </w:rPr>
        <w:t xml:space="preserve">5.  </w:t>
      </w:r>
      <w:r w:rsidRPr="00A07FD0">
        <w:rPr>
          <w:sz w:val="28"/>
        </w:rPr>
        <w:tab/>
      </w:r>
      <w:r w:rsidRPr="00A07FD0">
        <w:rPr>
          <w:sz w:val="28"/>
          <w:szCs w:val="24"/>
        </w:rPr>
        <w:t xml:space="preserve">Attach a hard-copy, visual version of your article.  It may be the actual article, cut out.  It may be a print-out of an on-line article.  It may be a scanned picture of the front of a book, with a copy of a page with the appropriate reference highlighted.  If you are concerned about documentation, see me! </w:t>
      </w:r>
    </w:p>
    <w:p w:rsidR="00DC38F3" w:rsidRPr="00A07FD0" w:rsidRDefault="00DC38F3" w:rsidP="00DC38F3">
      <w:pPr>
        <w:spacing w:line="240" w:lineRule="auto"/>
        <w:rPr>
          <w:sz w:val="28"/>
          <w:szCs w:val="24"/>
        </w:rPr>
      </w:pPr>
      <w:r w:rsidRPr="00A07FD0">
        <w:rPr>
          <w:sz w:val="28"/>
          <w:szCs w:val="24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  <w:szCs w:val="24"/>
        </w:rPr>
      </w:pPr>
      <w:r w:rsidRPr="00A07FD0">
        <w:rPr>
          <w:sz w:val="28"/>
          <w:szCs w:val="24"/>
        </w:rPr>
        <w:t>--Be sure to completely DOCUMENT where the article came from.  (URL, website, magazine, etc.)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>-</w:t>
      </w:r>
      <w:r w:rsidR="00D2005F">
        <w:rPr>
          <w:sz w:val="28"/>
        </w:rPr>
        <w:t xml:space="preserve"> Your comments</w:t>
      </w:r>
      <w:r w:rsidRPr="00A07FD0">
        <w:rPr>
          <w:sz w:val="28"/>
        </w:rPr>
        <w:t xml:space="preserve"> have to be typed.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>-Use professional/academic writing-style.  This includes correct grammar, complete senten</w:t>
      </w:r>
      <w:r w:rsidR="00DB2012">
        <w:rPr>
          <w:sz w:val="28"/>
        </w:rPr>
        <w:t>ces and correct spelling. (Use</w:t>
      </w:r>
      <w:r w:rsidRPr="00A07FD0">
        <w:rPr>
          <w:sz w:val="28"/>
        </w:rPr>
        <w:t xml:space="preserve"> Spell</w:t>
      </w:r>
      <w:r w:rsidR="00D2005F">
        <w:rPr>
          <w:sz w:val="28"/>
        </w:rPr>
        <w:t xml:space="preserve"> </w:t>
      </w:r>
      <w:r w:rsidR="00DB2012">
        <w:rPr>
          <w:sz w:val="28"/>
        </w:rPr>
        <w:t>Check.</w:t>
      </w:r>
      <w:r w:rsidRPr="00A07FD0">
        <w:rPr>
          <w:sz w:val="28"/>
        </w:rPr>
        <w:t>)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B2012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-Use a variety of sources --- </w:t>
      </w:r>
    </w:p>
    <w:p w:rsidR="00DC38F3" w:rsidRPr="00A07FD0" w:rsidRDefault="00DC38F3" w:rsidP="00DC38F3">
      <w:pPr>
        <w:spacing w:line="240" w:lineRule="auto"/>
        <w:rPr>
          <w:sz w:val="28"/>
        </w:rPr>
      </w:pP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>-Keep an eye-out in your every-day life to make theatre connections.</w:t>
      </w:r>
    </w:p>
    <w:p w:rsidR="00DC38F3" w:rsidRPr="00A07FD0" w:rsidRDefault="00DC38F3" w:rsidP="00DC38F3">
      <w:pPr>
        <w:spacing w:line="240" w:lineRule="auto"/>
        <w:rPr>
          <w:sz w:val="28"/>
        </w:rPr>
      </w:pPr>
      <w:r w:rsidRPr="00A07FD0">
        <w:rPr>
          <w:sz w:val="28"/>
        </w:rPr>
        <w:t xml:space="preserve"> </w:t>
      </w:r>
    </w:p>
    <w:p w:rsidR="00DC38F3" w:rsidRPr="00A07FD0" w:rsidRDefault="00DC38F3" w:rsidP="00DC38F3">
      <w:pPr>
        <w:spacing w:line="240" w:lineRule="auto"/>
        <w:rPr>
          <w:sz w:val="28"/>
        </w:rPr>
      </w:pPr>
    </w:p>
    <w:p w:rsidR="00013F89" w:rsidRPr="00A07FD0" w:rsidRDefault="00013F89" w:rsidP="00DC38F3">
      <w:pPr>
        <w:rPr>
          <w:sz w:val="28"/>
        </w:rPr>
      </w:pPr>
    </w:p>
    <w:sectPr w:rsidR="00013F89" w:rsidRPr="00A07FD0" w:rsidSect="00013F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F3"/>
    <w:rsid w:val="00013F89"/>
    <w:rsid w:val="000D6E0B"/>
    <w:rsid w:val="00550510"/>
    <w:rsid w:val="0055358D"/>
    <w:rsid w:val="006222D8"/>
    <w:rsid w:val="00860708"/>
    <w:rsid w:val="00A07FD0"/>
    <w:rsid w:val="00A1152B"/>
    <w:rsid w:val="00D2005F"/>
    <w:rsid w:val="00DB2012"/>
    <w:rsid w:val="00DC1E7C"/>
    <w:rsid w:val="00DC38F3"/>
    <w:rsid w:val="00EC70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61D19-4026-4A84-856A-957A4701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F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Ousley, Leslie K.</dc:creator>
  <cp:keywords/>
  <cp:lastModifiedBy>Ousley, Leslie K.</cp:lastModifiedBy>
  <cp:revision>2</cp:revision>
  <dcterms:created xsi:type="dcterms:W3CDTF">2015-12-09T13:53:00Z</dcterms:created>
  <dcterms:modified xsi:type="dcterms:W3CDTF">2015-12-09T13:53:00Z</dcterms:modified>
</cp:coreProperties>
</file>